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28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45, 71 impasse DU PETIT PRINCE</w:t>
      </w:r>
    </w:p>
    <w:p w:rsidRPr="0035053F" w:rsidP="001348F6">
      <w:pPr>
        <w:rPr>
          <w:rFonts w:asciiTheme="minorHAnsi" w:hAnsiTheme="minorHAnsi" w:cstheme="minorHAnsi"/>
          <w:sz w:val="20"/>
        </w:rPr>
      </w:pPr>
      <w:r w:rsidRPr="0035053F" w:rsidR="00E8145C">
        <w:rPr>
          <w:rFonts w:asciiTheme="minorHAnsi" w:hAnsiTheme="minorHAnsi" w:cstheme="minorHAnsi"/>
          <w:sz w:val="20"/>
        </w:rPr>
        <w:t>106, 140 impasse DES FLEURS</w:t>
      </w:r>
    </w:p>
    <w:p w:rsidRPr="0035053F" w:rsidP="001348F6">
      <w:pPr>
        <w:rPr>
          <w:rFonts w:asciiTheme="minorHAnsi" w:hAnsiTheme="minorHAnsi" w:cstheme="minorHAnsi"/>
          <w:sz w:val="20"/>
        </w:rPr>
      </w:pPr>
      <w:r w:rsidRPr="0035053F" w:rsidR="00E8145C">
        <w:rPr>
          <w:rFonts w:asciiTheme="minorHAnsi" w:hAnsiTheme="minorHAnsi" w:cstheme="minorHAnsi"/>
          <w:sz w:val="20"/>
        </w:rPr>
        <w:t>73 rue DES QUATRE MOULINS</w:t>
      </w:r>
    </w:p>
    <w:p w:rsidRPr="0035053F" w:rsidP="001348F6">
      <w:pPr>
        <w:rPr>
          <w:rFonts w:asciiTheme="minorHAnsi" w:hAnsiTheme="minorHAnsi" w:cstheme="minorHAnsi"/>
          <w:sz w:val="20"/>
        </w:rPr>
      </w:pPr>
      <w:r w:rsidRPr="0035053F" w:rsidR="00E8145C">
        <w:rPr>
          <w:rFonts w:asciiTheme="minorHAnsi" w:hAnsiTheme="minorHAnsi" w:cstheme="minorHAnsi"/>
          <w:sz w:val="20"/>
        </w:rPr>
        <w:t>676, 700 rue DE LA FONTAINE</w:t>
      </w:r>
    </w:p>
    <w:p w:rsidRPr="0035053F" w:rsidP="001348F6">
      <w:pPr>
        <w:rPr>
          <w:rFonts w:asciiTheme="minorHAnsi" w:hAnsiTheme="minorHAnsi" w:cstheme="minorHAnsi"/>
          <w:sz w:val="20"/>
        </w:rPr>
      </w:pPr>
      <w:r w:rsidRPr="0035053F" w:rsidR="00E8145C">
        <w:rPr>
          <w:rFonts w:asciiTheme="minorHAnsi" w:hAnsiTheme="minorHAnsi" w:cstheme="minorHAnsi"/>
          <w:sz w:val="20"/>
        </w:rPr>
        <w:t>47, 51, 170 rue ANTOINE DE SAINT EXUPERY</w:t>
      </w:r>
    </w:p>
    <w:p w:rsidRPr="0035053F" w:rsidP="001348F6">
      <w:pPr>
        <w:rPr>
          <w:rFonts w:asciiTheme="minorHAnsi" w:hAnsiTheme="minorHAnsi" w:cstheme="minorHAnsi"/>
          <w:sz w:val="20"/>
        </w:rPr>
      </w:pPr>
      <w:r w:rsidRPr="0035053F" w:rsidR="00E8145C">
        <w:rPr>
          <w:rFonts w:asciiTheme="minorHAnsi" w:hAnsiTheme="minorHAnsi" w:cstheme="minorHAnsi"/>
          <w:sz w:val="20"/>
        </w:rPr>
        <w:t>53, 79, 8, 16, 20, 32, 42, 80 au 82 impasse ANDRE</w:t>
      </w:r>
    </w:p>
    <w:p w:rsidRPr="0035053F" w:rsidP="001348F6">
      <w:pPr>
        <w:rPr>
          <w:rFonts w:asciiTheme="minorHAnsi" w:hAnsiTheme="minorHAnsi" w:cstheme="minorHAnsi"/>
          <w:sz w:val="20"/>
        </w:rPr>
      </w:pPr>
      <w:r w:rsidRPr="0035053F" w:rsidR="00E8145C">
        <w:rPr>
          <w:rFonts w:asciiTheme="minorHAnsi" w:hAnsiTheme="minorHAnsi" w:cstheme="minorHAnsi"/>
          <w:sz w:val="20"/>
        </w:rPr>
        <w:t>13, 45, 193, 76 rue DES 3 CHAPONS</w:t>
      </w:r>
    </w:p>
    <w:p w:rsidRPr="0035053F" w:rsidP="001348F6">
      <w:pPr>
        <w:rPr>
          <w:rFonts w:asciiTheme="minorHAnsi" w:hAnsiTheme="minorHAnsi" w:cstheme="minorHAnsi"/>
          <w:sz w:val="20"/>
        </w:rPr>
      </w:pPr>
      <w:r w:rsidRPr="0035053F" w:rsidR="00E8145C">
        <w:rPr>
          <w:rFonts w:asciiTheme="minorHAnsi" w:hAnsiTheme="minorHAnsi" w:cstheme="minorHAnsi"/>
          <w:sz w:val="20"/>
        </w:rPr>
        <w:t>27, 41, 67, 79, 89, 161 au 163, 36, 44, 88, 106, 112, 124 rue DE SAINT PIERRE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