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26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08h15 à 08h20</w:t>
      </w:r>
    </w:p>
    <w:p w:rsidRPr="0035053F" w:rsidP="001348F6">
      <w:pPr>
        <w:rPr>
          <w:rFonts w:asciiTheme="minorHAnsi" w:hAnsiTheme="minorHAnsi" w:cstheme="minorHAnsi"/>
          <w:sz w:val="20"/>
        </w:rPr>
      </w:pPr>
      <w:r w:rsidRPr="0035053F" w:rsidR="00E8145C">
        <w:rPr>
          <w:rFonts w:asciiTheme="minorHAnsi" w:hAnsiTheme="minorHAnsi" w:cstheme="minorHAnsi"/>
          <w:sz w:val="20"/>
        </w:rPr>
        <w:t>de 12h55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5 au 9, 13 au 15, 23 au 31, 35 au 41, 2 au 10, 16 au 36, 40 LES GENETS OUEST</w:t>
      </w:r>
    </w:p>
    <w:p w:rsidRPr="0035053F" w:rsidP="001348F6">
      <w:pPr>
        <w:rPr>
          <w:rFonts w:asciiTheme="minorHAnsi" w:hAnsiTheme="minorHAnsi" w:cstheme="minorHAnsi"/>
          <w:sz w:val="20"/>
        </w:rPr>
      </w:pPr>
      <w:r w:rsidRPr="0035053F" w:rsidR="00E8145C">
        <w:rPr>
          <w:rFonts w:asciiTheme="minorHAnsi" w:hAnsiTheme="minorHAnsi" w:cstheme="minorHAnsi"/>
          <w:sz w:val="20"/>
        </w:rPr>
        <w:t>3 ZAC LES LANDES</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12 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97, 145 au 147, 153, 175, 181 au 183, 96, 144 au 148, 174 au 180 allée CHAMP SOUC</w:t>
      </w:r>
    </w:p>
    <w:p w:rsidRPr="0035053F" w:rsidP="001348F6">
      <w:pPr>
        <w:rPr>
          <w:rFonts w:asciiTheme="minorHAnsi" w:hAnsiTheme="minorHAnsi" w:cstheme="minorHAnsi"/>
          <w:sz w:val="20"/>
        </w:rPr>
      </w:pPr>
      <w:r w:rsidRPr="0035053F" w:rsidR="00E8145C">
        <w:rPr>
          <w:rFonts w:asciiTheme="minorHAnsi" w:hAnsiTheme="minorHAnsi" w:cstheme="minorHAnsi"/>
          <w:sz w:val="20"/>
        </w:rPr>
        <w:t>allée DES GRENOUILLES</w:t>
      </w:r>
    </w:p>
    <w:p w:rsidRPr="0035053F" w:rsidP="001348F6">
      <w:pPr>
        <w:rPr>
          <w:rFonts w:asciiTheme="minorHAnsi" w:hAnsiTheme="minorHAnsi" w:cstheme="minorHAnsi"/>
          <w:sz w:val="20"/>
        </w:rPr>
      </w:pPr>
      <w:r w:rsidRPr="0035053F" w:rsidR="00E8145C">
        <w:rPr>
          <w:rFonts w:asciiTheme="minorHAnsi" w:hAnsiTheme="minorHAnsi" w:cstheme="minorHAnsi"/>
          <w:sz w:val="20"/>
        </w:rPr>
        <w:t>7 impasse DES TELINES</w:t>
      </w:r>
    </w:p>
    <w:p w:rsidRPr="0035053F" w:rsidP="001348F6">
      <w:pPr>
        <w:rPr>
          <w:rFonts w:asciiTheme="minorHAnsi" w:hAnsiTheme="minorHAnsi" w:cstheme="minorHAnsi"/>
          <w:sz w:val="20"/>
        </w:rPr>
      </w:pPr>
      <w:r w:rsidRPr="0035053F" w:rsidR="00E8145C">
        <w:rPr>
          <w:rFonts w:asciiTheme="minorHAnsi" w:hAnsiTheme="minorHAnsi" w:cstheme="minorHAnsi"/>
          <w:sz w:val="20"/>
        </w:rPr>
        <w:t>LA MAURIE OUEST</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11, 23 au 33, 37, 2 au 12, 24 au 34, 38 ZAC LES GENETS EST</w:t>
      </w:r>
    </w:p>
    <w:p w:rsidRPr="0035053F" w:rsidP="001348F6">
      <w:pPr>
        <w:rPr>
          <w:rFonts w:asciiTheme="minorHAnsi" w:hAnsiTheme="minorHAnsi" w:cstheme="minorHAnsi"/>
          <w:sz w:val="20"/>
        </w:rPr>
      </w:pPr>
      <w:r w:rsidRPr="0035053F" w:rsidR="00E8145C">
        <w:rPr>
          <w:rFonts w:asciiTheme="minorHAnsi" w:hAnsiTheme="minorHAnsi" w:cstheme="minorHAnsi"/>
          <w:sz w:val="20"/>
        </w:rPr>
        <w:t>3, 162 ZAC DES GENETS</w:t>
      </w:r>
    </w:p>
    <w:p w:rsidRPr="0035053F" w:rsidP="001348F6">
      <w:pPr>
        <w:rPr>
          <w:rFonts w:asciiTheme="minorHAnsi" w:hAnsiTheme="minorHAnsi" w:cstheme="minorHAnsi"/>
          <w:sz w:val="20"/>
        </w:rPr>
      </w:pPr>
      <w:r w:rsidRPr="0035053F" w:rsidR="00E8145C">
        <w:rPr>
          <w:rFonts w:asciiTheme="minorHAnsi" w:hAnsiTheme="minorHAnsi" w:cstheme="minorHAnsi"/>
          <w:sz w:val="20"/>
        </w:rPr>
        <w:t>allée DES GUERLETS</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5, 4 au 6 impasse DES EGLADES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